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406" w:rsidRDefault="00DF5406" w:rsidP="00DF540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D74C99">
        <w:rPr>
          <w:rFonts w:ascii="Arial" w:hAnsi="Arial" w:cs="Arial"/>
          <w:b/>
          <w:sz w:val="24"/>
          <w:szCs w:val="24"/>
        </w:rPr>
        <w:t>Mitgliedsbeiträge</w:t>
      </w:r>
      <w:r>
        <w:rPr>
          <w:rFonts w:ascii="Arial" w:hAnsi="Arial" w:cs="Arial"/>
          <w:b/>
          <w:sz w:val="24"/>
          <w:szCs w:val="24"/>
        </w:rPr>
        <w:t xml:space="preserve"> (ab 1.1.2023)</w:t>
      </w:r>
    </w:p>
    <w:p w:rsidR="00DF5406" w:rsidRDefault="00DF5406" w:rsidP="00DF540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4"/>
        <w:gridCol w:w="3515"/>
      </w:tblGrid>
      <w:tr w:rsidR="00DF5406" w:rsidRPr="00F10EC8" w:rsidTr="008E0ADA">
        <w:tc>
          <w:tcPr>
            <w:tcW w:w="4253" w:type="dxa"/>
          </w:tcPr>
          <w:p w:rsidR="00DF5406" w:rsidRPr="00AE2C88" w:rsidRDefault="00DF5406" w:rsidP="008E0AD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E2C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Beitragsgruppen</w:t>
            </w:r>
          </w:p>
        </w:tc>
        <w:tc>
          <w:tcPr>
            <w:tcW w:w="2835" w:type="dxa"/>
          </w:tcPr>
          <w:p w:rsidR="00DF5406" w:rsidRPr="00AE2C88" w:rsidRDefault="00DF5406" w:rsidP="008E0AD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E2C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Beitrag</w:t>
            </w:r>
          </w:p>
          <w:p w:rsidR="00DF5406" w:rsidRPr="00AE2C88" w:rsidRDefault="00DF5406" w:rsidP="008E0A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AE2C8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(ab 1.1.23)</w:t>
            </w:r>
          </w:p>
          <w:p w:rsidR="00DF5406" w:rsidRPr="00AE2C88" w:rsidRDefault="00DF5406" w:rsidP="008E0A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DF5406" w:rsidRPr="00F10EC8" w:rsidTr="008E0ADA">
        <w:tc>
          <w:tcPr>
            <w:tcW w:w="4253" w:type="dxa"/>
          </w:tcPr>
          <w:p w:rsidR="00DF5406" w:rsidRPr="00AE2C88" w:rsidRDefault="00DF5406" w:rsidP="008E0ADA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2C8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Kinder unter 4 Jahren </w:t>
            </w:r>
          </w:p>
        </w:tc>
        <w:tc>
          <w:tcPr>
            <w:tcW w:w="2835" w:type="dxa"/>
          </w:tcPr>
          <w:p w:rsidR="00DF5406" w:rsidRPr="00AE2C88" w:rsidRDefault="00DF5406" w:rsidP="008E0AD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AE2C8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50,00 € Jahr</w:t>
            </w:r>
          </w:p>
        </w:tc>
      </w:tr>
      <w:tr w:rsidR="00DF5406" w:rsidRPr="00F10EC8" w:rsidTr="008E0ADA">
        <w:tc>
          <w:tcPr>
            <w:tcW w:w="4253" w:type="dxa"/>
          </w:tcPr>
          <w:p w:rsidR="00DF5406" w:rsidRPr="00AE2C88" w:rsidRDefault="00DF5406" w:rsidP="008E0ADA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2C88">
              <w:rPr>
                <w:rFonts w:ascii="Arial" w:hAnsi="Arial" w:cs="Arial"/>
                <w:sz w:val="24"/>
                <w:szCs w:val="24"/>
                <w:highlight w:val="yellow"/>
              </w:rPr>
              <w:t>Kinder und Jugendliche bis 17 Jahre</w:t>
            </w:r>
          </w:p>
        </w:tc>
        <w:tc>
          <w:tcPr>
            <w:tcW w:w="2835" w:type="dxa"/>
          </w:tcPr>
          <w:p w:rsidR="00DF5406" w:rsidRPr="00AE2C88" w:rsidRDefault="00DF5406" w:rsidP="008E0AD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AE2C8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65,00 € Jahr </w:t>
            </w:r>
          </w:p>
        </w:tc>
      </w:tr>
      <w:tr w:rsidR="00DF5406" w:rsidRPr="00F10EC8" w:rsidTr="008E0ADA">
        <w:tc>
          <w:tcPr>
            <w:tcW w:w="4253" w:type="dxa"/>
          </w:tcPr>
          <w:p w:rsidR="00DF5406" w:rsidRPr="00AE2C88" w:rsidRDefault="00DF5406" w:rsidP="008E0AD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2C8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Schüler, Azubis, Studenten, Wehr- und Zivildienstleistende (bis 27 Jahre) auf Nachweis </w:t>
            </w:r>
            <w:r w:rsidRPr="00AE2C88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1)</w:t>
            </w:r>
          </w:p>
        </w:tc>
        <w:tc>
          <w:tcPr>
            <w:tcW w:w="2835" w:type="dxa"/>
          </w:tcPr>
          <w:p w:rsidR="00DF5406" w:rsidRPr="00AE2C88" w:rsidRDefault="00DF5406" w:rsidP="008E0AD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AE2C8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65,00 € Jahr</w:t>
            </w:r>
          </w:p>
        </w:tc>
      </w:tr>
      <w:tr w:rsidR="00DF5406" w:rsidRPr="00F10EC8" w:rsidTr="008E0ADA">
        <w:tc>
          <w:tcPr>
            <w:tcW w:w="4253" w:type="dxa"/>
          </w:tcPr>
          <w:p w:rsidR="00DF5406" w:rsidRPr="00AE2C88" w:rsidRDefault="00DF5406" w:rsidP="008E0ADA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2C88">
              <w:rPr>
                <w:rFonts w:ascii="Arial" w:hAnsi="Arial" w:cs="Arial"/>
                <w:sz w:val="24"/>
                <w:szCs w:val="24"/>
                <w:highlight w:val="yellow"/>
              </w:rPr>
              <w:t>Erwachsener</w:t>
            </w:r>
          </w:p>
        </w:tc>
        <w:tc>
          <w:tcPr>
            <w:tcW w:w="2835" w:type="dxa"/>
          </w:tcPr>
          <w:p w:rsidR="00DF5406" w:rsidRPr="00AE2C88" w:rsidRDefault="00DF5406" w:rsidP="008E0AD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AE2C8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98,00 € Jahr</w:t>
            </w:r>
          </w:p>
        </w:tc>
      </w:tr>
      <w:tr w:rsidR="00DF5406" w:rsidRPr="00F10EC8" w:rsidTr="008E0ADA">
        <w:tc>
          <w:tcPr>
            <w:tcW w:w="4253" w:type="dxa"/>
          </w:tcPr>
          <w:p w:rsidR="00DF5406" w:rsidRPr="00AE2C88" w:rsidRDefault="00DF5406" w:rsidP="008E0AD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2C88">
              <w:rPr>
                <w:rFonts w:ascii="Arial" w:hAnsi="Arial" w:cs="Arial"/>
                <w:sz w:val="24"/>
                <w:szCs w:val="24"/>
                <w:highlight w:val="yellow"/>
              </w:rPr>
              <w:t>Ehepaare (auch gleichgestellte Lebenspartner-</w:t>
            </w:r>
            <w:proofErr w:type="spellStart"/>
            <w:r w:rsidRPr="00AE2C88">
              <w:rPr>
                <w:rFonts w:ascii="Arial" w:hAnsi="Arial" w:cs="Arial"/>
                <w:sz w:val="24"/>
                <w:szCs w:val="24"/>
                <w:highlight w:val="yellow"/>
              </w:rPr>
              <w:t>schaften</w:t>
            </w:r>
            <w:proofErr w:type="spellEnd"/>
            <w:r w:rsidRPr="00AE2C8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bei gleicher Wohnadresse)</w:t>
            </w:r>
          </w:p>
        </w:tc>
        <w:tc>
          <w:tcPr>
            <w:tcW w:w="2835" w:type="dxa"/>
          </w:tcPr>
          <w:p w:rsidR="00DF5406" w:rsidRPr="00AE2C88" w:rsidRDefault="00DF5406" w:rsidP="008E0AD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AE2C8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163,00 € Jahr</w:t>
            </w:r>
          </w:p>
        </w:tc>
      </w:tr>
      <w:tr w:rsidR="00DF5406" w:rsidRPr="00F10EC8" w:rsidTr="008E0ADA">
        <w:tc>
          <w:tcPr>
            <w:tcW w:w="4253" w:type="dxa"/>
          </w:tcPr>
          <w:p w:rsidR="00DF5406" w:rsidRPr="00AE2C88" w:rsidRDefault="00DF5406" w:rsidP="008E0AD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2C88">
              <w:rPr>
                <w:rFonts w:ascii="Arial" w:hAnsi="Arial" w:cs="Arial"/>
                <w:sz w:val="24"/>
                <w:szCs w:val="24"/>
                <w:highlight w:val="yellow"/>
              </w:rPr>
              <w:t>Familienbeitrag (unabhängig von der Anzahl der Kinder und Jugendlichen bis 21 Jahre)</w:t>
            </w:r>
          </w:p>
        </w:tc>
        <w:tc>
          <w:tcPr>
            <w:tcW w:w="2835" w:type="dxa"/>
          </w:tcPr>
          <w:p w:rsidR="00DF5406" w:rsidRPr="00AE2C88" w:rsidRDefault="00DF5406" w:rsidP="008E0AD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AE2C8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208,00 € Jahr</w:t>
            </w:r>
          </w:p>
        </w:tc>
      </w:tr>
      <w:tr w:rsidR="00DF5406" w:rsidRPr="00F10EC8" w:rsidTr="008E0ADA">
        <w:tc>
          <w:tcPr>
            <w:tcW w:w="4253" w:type="dxa"/>
          </w:tcPr>
          <w:p w:rsidR="00DF5406" w:rsidRPr="00AE2C88" w:rsidRDefault="00DF5406" w:rsidP="008E0ADA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2C88">
              <w:rPr>
                <w:rFonts w:ascii="Arial" w:hAnsi="Arial" w:cs="Arial"/>
                <w:sz w:val="24"/>
                <w:szCs w:val="24"/>
                <w:highlight w:val="yellow"/>
              </w:rPr>
              <w:t>Rentner und Pensionäre</w:t>
            </w:r>
            <w:r w:rsidRPr="00AE2C88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2)</w:t>
            </w:r>
          </w:p>
        </w:tc>
        <w:tc>
          <w:tcPr>
            <w:tcW w:w="2835" w:type="dxa"/>
          </w:tcPr>
          <w:p w:rsidR="00DF5406" w:rsidRPr="00AE2C88" w:rsidRDefault="00DF5406" w:rsidP="008E0AD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AE2C8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65,00 € Jahr</w:t>
            </w:r>
          </w:p>
        </w:tc>
      </w:tr>
      <w:tr w:rsidR="00DF5406" w:rsidRPr="00F10EC8" w:rsidTr="008E0ADA">
        <w:tc>
          <w:tcPr>
            <w:tcW w:w="4253" w:type="dxa"/>
          </w:tcPr>
          <w:p w:rsidR="00DF5406" w:rsidRPr="00AE2C88" w:rsidRDefault="00DF5406" w:rsidP="008E0AD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2C88">
              <w:rPr>
                <w:rFonts w:ascii="Arial" w:hAnsi="Arial" w:cs="Arial"/>
                <w:sz w:val="24"/>
                <w:szCs w:val="24"/>
                <w:highlight w:val="yellow"/>
              </w:rPr>
              <w:t>Rentnerehepaare</w:t>
            </w:r>
            <w:r w:rsidRPr="00AE2C88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2)</w:t>
            </w:r>
            <w:r w:rsidRPr="00AE2C8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(auch gleichgestellte Lebens-partnerschaften bei gleicher Wohnadresse)</w:t>
            </w:r>
          </w:p>
        </w:tc>
        <w:tc>
          <w:tcPr>
            <w:tcW w:w="2835" w:type="dxa"/>
          </w:tcPr>
          <w:p w:rsidR="00DF5406" w:rsidRPr="00AE2C88" w:rsidRDefault="00DF5406" w:rsidP="008E0AD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AE2C8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120,00 € Jahr</w:t>
            </w:r>
          </w:p>
        </w:tc>
      </w:tr>
    </w:tbl>
    <w:p w:rsidR="0031706E" w:rsidRDefault="0031706E">
      <w:bookmarkStart w:id="0" w:name="_GoBack"/>
      <w:bookmarkEnd w:id="0"/>
    </w:p>
    <w:p w:rsidR="00DF5406" w:rsidRDefault="00DF5406"/>
    <w:p w:rsidR="00DF5406" w:rsidRPr="00DF5406" w:rsidRDefault="00DF5406" w:rsidP="00DF5406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DF5406">
        <w:rPr>
          <w:rFonts w:ascii="Arial" w:hAnsi="Arial" w:cs="Arial"/>
          <w:b/>
          <w:sz w:val="24"/>
          <w:szCs w:val="24"/>
          <w:u w:val="single"/>
        </w:rPr>
        <w:t>Zusatzbeitrag Kampfsport</w:t>
      </w:r>
    </w:p>
    <w:p w:rsidR="00DF5406" w:rsidRDefault="00DF5406" w:rsidP="00DF540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DF5406">
        <w:rPr>
          <w:rFonts w:ascii="Arial" w:hAnsi="Arial" w:cs="Arial"/>
          <w:b/>
          <w:sz w:val="24"/>
          <w:szCs w:val="24"/>
        </w:rPr>
        <w:t>Der Zusatzbeitrag ist wie folgt gestaffelt</w:t>
      </w:r>
      <w:r w:rsidRPr="006F5A16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2732"/>
      </w:tblGrid>
      <w:tr w:rsidR="00DF5406" w:rsidRPr="004A03BF" w:rsidTr="008E0ADA">
        <w:tc>
          <w:tcPr>
            <w:tcW w:w="3647" w:type="dxa"/>
            <w:shd w:val="clear" w:color="auto" w:fill="auto"/>
          </w:tcPr>
          <w:p w:rsidR="00DF5406" w:rsidRPr="004A03BF" w:rsidRDefault="00DF5406" w:rsidP="008E0ADA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eastAsia="de-DE"/>
              </w:rPr>
            </w:pPr>
            <w:r w:rsidRPr="004A03B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eastAsia="de-DE"/>
              </w:rPr>
              <w:t>Zusatzbeiträge</w:t>
            </w:r>
          </w:p>
        </w:tc>
        <w:tc>
          <w:tcPr>
            <w:tcW w:w="2732" w:type="dxa"/>
            <w:shd w:val="clear" w:color="auto" w:fill="auto"/>
          </w:tcPr>
          <w:p w:rsidR="00DF5406" w:rsidRPr="004A03BF" w:rsidRDefault="00DF5406" w:rsidP="008E0ADA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eastAsia="de-DE"/>
              </w:rPr>
            </w:pPr>
            <w:r w:rsidRPr="004A03B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eastAsia="de-DE"/>
              </w:rPr>
              <w:t>Neuer Betrag (ab 1.1.23)</w:t>
            </w:r>
          </w:p>
        </w:tc>
      </w:tr>
      <w:tr w:rsidR="00DF5406" w:rsidRPr="004A03BF" w:rsidTr="008E0ADA">
        <w:tc>
          <w:tcPr>
            <w:tcW w:w="3647" w:type="dxa"/>
            <w:shd w:val="clear" w:color="auto" w:fill="auto"/>
          </w:tcPr>
          <w:p w:rsidR="00DF5406" w:rsidRPr="004A03BF" w:rsidRDefault="00DF5406" w:rsidP="008E0ADA">
            <w:pPr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eastAsia="de-DE"/>
              </w:rPr>
            </w:pPr>
            <w:r w:rsidRPr="004A03BF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eastAsia="de-DE"/>
              </w:rPr>
              <w:t>Kinder und Jugendliche</w:t>
            </w:r>
          </w:p>
        </w:tc>
        <w:tc>
          <w:tcPr>
            <w:tcW w:w="2732" w:type="dxa"/>
            <w:shd w:val="clear" w:color="auto" w:fill="auto"/>
          </w:tcPr>
          <w:p w:rsidR="00DF5406" w:rsidRPr="004A03BF" w:rsidRDefault="00DF5406" w:rsidP="008E0ADA">
            <w:pPr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eastAsia="de-DE"/>
              </w:rPr>
            </w:pPr>
            <w:r w:rsidRPr="004A03BF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eastAsia="de-DE"/>
              </w:rPr>
              <w:t xml:space="preserve">26,00 € / Monat </w:t>
            </w:r>
          </w:p>
        </w:tc>
      </w:tr>
      <w:tr w:rsidR="00DF5406" w:rsidRPr="004A03BF" w:rsidTr="008E0ADA">
        <w:tc>
          <w:tcPr>
            <w:tcW w:w="3647" w:type="dxa"/>
            <w:shd w:val="clear" w:color="auto" w:fill="auto"/>
          </w:tcPr>
          <w:p w:rsidR="00DF5406" w:rsidRPr="004A03BF" w:rsidRDefault="00DF5406" w:rsidP="008E0ADA">
            <w:pPr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eastAsia="de-DE"/>
              </w:rPr>
            </w:pPr>
            <w:r w:rsidRPr="004A03BF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eastAsia="de-DE"/>
              </w:rPr>
              <w:t>Erwachsene</w:t>
            </w:r>
          </w:p>
        </w:tc>
        <w:tc>
          <w:tcPr>
            <w:tcW w:w="2732" w:type="dxa"/>
            <w:shd w:val="clear" w:color="auto" w:fill="auto"/>
          </w:tcPr>
          <w:p w:rsidR="00DF5406" w:rsidRPr="004A03BF" w:rsidRDefault="00DF5406" w:rsidP="008E0ADA">
            <w:pPr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eastAsia="de-DE"/>
              </w:rPr>
            </w:pPr>
            <w:r w:rsidRPr="004A03BF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eastAsia="de-DE"/>
              </w:rPr>
              <w:t>29,50 € / Monat</w:t>
            </w:r>
          </w:p>
        </w:tc>
      </w:tr>
      <w:tr w:rsidR="00DF5406" w:rsidRPr="004A03BF" w:rsidTr="008E0ADA">
        <w:tc>
          <w:tcPr>
            <w:tcW w:w="3647" w:type="dxa"/>
            <w:shd w:val="clear" w:color="auto" w:fill="auto"/>
          </w:tcPr>
          <w:p w:rsidR="00DF5406" w:rsidRPr="004A03BF" w:rsidRDefault="00DF5406" w:rsidP="008E0ADA">
            <w:pPr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eastAsia="de-DE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eastAsia="de-DE"/>
              </w:rPr>
              <w:t xml:space="preserve">Familienbeitrag (mind. 1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eastAsia="de-DE"/>
              </w:rPr>
              <w:t>Erw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eastAsia="de-DE"/>
              </w:rPr>
              <w:t>., 2 Kinder)</w:t>
            </w:r>
          </w:p>
        </w:tc>
        <w:tc>
          <w:tcPr>
            <w:tcW w:w="2732" w:type="dxa"/>
            <w:shd w:val="clear" w:color="auto" w:fill="auto"/>
          </w:tcPr>
          <w:p w:rsidR="00DF5406" w:rsidRPr="004A03BF" w:rsidRDefault="00DF5406" w:rsidP="008E0ADA">
            <w:pPr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eastAsia="de-DE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eastAsia="de-DE"/>
              </w:rPr>
              <w:t>55,00 € / Monat</w:t>
            </w:r>
          </w:p>
        </w:tc>
      </w:tr>
      <w:tr w:rsidR="00DF5406" w:rsidRPr="004A03BF" w:rsidTr="008E0ADA">
        <w:tc>
          <w:tcPr>
            <w:tcW w:w="3647" w:type="dxa"/>
            <w:shd w:val="clear" w:color="auto" w:fill="auto"/>
          </w:tcPr>
          <w:p w:rsidR="00DF5406" w:rsidRPr="004A03BF" w:rsidRDefault="00DF5406" w:rsidP="008E0ADA">
            <w:pPr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eastAsia="de-DE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eastAsia="de-DE"/>
              </w:rPr>
              <w:t>Sonderbeitrag Kinder (ab dem 3. Kind)</w:t>
            </w:r>
          </w:p>
        </w:tc>
        <w:tc>
          <w:tcPr>
            <w:tcW w:w="2732" w:type="dxa"/>
            <w:shd w:val="clear" w:color="auto" w:fill="auto"/>
          </w:tcPr>
          <w:p w:rsidR="00DF5406" w:rsidRPr="004A03BF" w:rsidRDefault="00DF5406" w:rsidP="008E0ADA">
            <w:pPr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eastAsia="de-DE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eastAsia="de-DE"/>
              </w:rPr>
              <w:t>14,50 € / Monat / Kind</w:t>
            </w:r>
          </w:p>
        </w:tc>
      </w:tr>
    </w:tbl>
    <w:p w:rsidR="00DF5406" w:rsidRDefault="00DF5406"/>
    <w:sectPr w:rsidR="00DF54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54E94"/>
    <w:multiLevelType w:val="multilevel"/>
    <w:tmpl w:val="D128A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06"/>
    <w:rsid w:val="0031706E"/>
    <w:rsid w:val="00706C4D"/>
    <w:rsid w:val="0083642B"/>
    <w:rsid w:val="00D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530C"/>
  <w15:chartTrackingRefBased/>
  <w15:docId w15:val="{0C47788D-1AAE-44DB-A493-F591B17A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540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SG Roedental</dc:creator>
  <cp:keywords/>
  <dc:description/>
  <cp:lastModifiedBy>Info SG Roedental</cp:lastModifiedBy>
  <cp:revision>1</cp:revision>
  <dcterms:created xsi:type="dcterms:W3CDTF">2022-11-30T11:50:00Z</dcterms:created>
  <dcterms:modified xsi:type="dcterms:W3CDTF">2022-11-30T11:54:00Z</dcterms:modified>
</cp:coreProperties>
</file>